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01" w:rsidRPr="001D7701" w:rsidRDefault="001D7701" w:rsidP="001D7701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701">
        <w:rPr>
          <w:rFonts w:ascii="Verdana" w:hAnsi="Verdana"/>
          <w:sz w:val="36"/>
          <w:szCs w:val="36"/>
          <w:u w:val="single"/>
        </w:rPr>
        <w:t>Steigungsdreieck</w:t>
      </w:r>
    </w:p>
    <w:p w:rsidR="001D7701" w:rsidRPr="001D7701" w:rsidRDefault="001D7701" w:rsidP="001D7701">
      <w:pPr>
        <w:rPr>
          <w:rFonts w:ascii="Verdana" w:hAnsi="Verdana" w:cs="Courier New"/>
          <w:bCs/>
          <w:sz w:val="20"/>
          <w:szCs w:val="20"/>
        </w:rPr>
      </w:pPr>
    </w:p>
    <w:p w:rsidR="001D7701" w:rsidRPr="001D7701" w:rsidRDefault="001D7701" w:rsidP="001D7701">
      <w:pPr>
        <w:rPr>
          <w:rFonts w:ascii="Verdana" w:hAnsi="Verdana" w:cs="Courier New"/>
          <w:bCs/>
          <w:sz w:val="20"/>
          <w:szCs w:val="20"/>
        </w:rPr>
      </w:pPr>
    </w:p>
    <w:p w:rsidR="001D7701" w:rsidRPr="001D7701" w:rsidRDefault="001D7701" w:rsidP="001D7701">
      <w:pPr>
        <w:rPr>
          <w:rFonts w:ascii="Verdana" w:hAnsi="Verdana" w:cs="Courier New"/>
          <w:bCs/>
        </w:rPr>
      </w:pPr>
    </w:p>
    <w:p w:rsidR="0017613D" w:rsidRPr="001D7701" w:rsidRDefault="0017613D">
      <w:pPr>
        <w:rPr>
          <w:rFonts w:ascii="Verdana" w:hAnsi="Verdana"/>
        </w:rPr>
      </w:pPr>
    </w:p>
    <w:p w:rsidR="0017613D" w:rsidRPr="001D7701" w:rsidRDefault="000F4C93">
      <w:pPr>
        <w:numPr>
          <w:ilvl w:val="0"/>
          <w:numId w:val="1"/>
        </w:numPr>
        <w:rPr>
          <w:rFonts w:ascii="Verdana" w:hAnsi="Verdana"/>
        </w:rPr>
      </w:pPr>
      <w:r w:rsidRPr="001D7701">
        <w:rPr>
          <w:rFonts w:ascii="Verdana" w:hAnsi="Verdana"/>
        </w:rPr>
        <w:t>Wie heißt die zugehörige Funktionsgleichung?</w:t>
      </w:r>
    </w:p>
    <w:p w:rsidR="0017613D" w:rsidRPr="001D7701" w:rsidRDefault="0017613D">
      <w:pPr>
        <w:rPr>
          <w:rFonts w:ascii="Verdana" w:hAnsi="Verdana"/>
        </w:rPr>
      </w:pPr>
    </w:p>
    <w:p w:rsidR="0017613D" w:rsidRPr="001D7701" w:rsidRDefault="001D7701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3611880" cy="2868295"/>
            <wp:effectExtent l="0" t="0" r="7620" b="8255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13D" w:rsidRPr="001D7701" w:rsidRDefault="0017613D">
      <w:pPr>
        <w:rPr>
          <w:rFonts w:ascii="Verdana" w:hAnsi="Verdana"/>
        </w:rPr>
      </w:pPr>
    </w:p>
    <w:p w:rsidR="0017613D" w:rsidRPr="001D7701" w:rsidRDefault="000F4C93">
      <w:pPr>
        <w:numPr>
          <w:ilvl w:val="0"/>
          <w:numId w:val="1"/>
        </w:numPr>
        <w:rPr>
          <w:rFonts w:ascii="Verdana" w:hAnsi="Verdana"/>
        </w:rPr>
      </w:pPr>
      <w:r w:rsidRPr="001D7701">
        <w:rPr>
          <w:rFonts w:ascii="Verdana" w:hAnsi="Verdana"/>
        </w:rPr>
        <w:t>Verdopple die Katheten des Steigungsdreiecks und zeichne sie ein. Welche Länge haben die Katheten?</w:t>
      </w:r>
    </w:p>
    <w:p w:rsidR="0017613D" w:rsidRPr="001D7701" w:rsidRDefault="0017613D">
      <w:pPr>
        <w:rPr>
          <w:rFonts w:ascii="Verdana" w:hAnsi="Verdana"/>
        </w:rPr>
      </w:pPr>
    </w:p>
    <w:p w:rsidR="0017613D" w:rsidRPr="001D7701" w:rsidRDefault="000F4C93">
      <w:pPr>
        <w:numPr>
          <w:ilvl w:val="0"/>
          <w:numId w:val="1"/>
        </w:numPr>
        <w:rPr>
          <w:rFonts w:ascii="Verdana" w:hAnsi="Verdana"/>
        </w:rPr>
      </w:pPr>
      <w:r w:rsidRPr="001D7701">
        <w:rPr>
          <w:rFonts w:ascii="Verdana" w:hAnsi="Verdana"/>
        </w:rPr>
        <w:t>Verdreifache die Katheten des Steigungsdreiecks und zeichne sie ein. Welche Länge haben die Katheten nun?</w:t>
      </w:r>
    </w:p>
    <w:p w:rsidR="0017613D" w:rsidRPr="001D7701" w:rsidRDefault="0017613D">
      <w:pPr>
        <w:rPr>
          <w:rFonts w:ascii="Verdana" w:hAnsi="Verdana"/>
        </w:rPr>
      </w:pPr>
    </w:p>
    <w:p w:rsidR="0017613D" w:rsidRPr="001D7701" w:rsidRDefault="000F4C93">
      <w:pPr>
        <w:numPr>
          <w:ilvl w:val="0"/>
          <w:numId w:val="1"/>
        </w:numPr>
        <w:rPr>
          <w:rFonts w:ascii="Verdana" w:hAnsi="Verdana"/>
        </w:rPr>
      </w:pPr>
      <w:r w:rsidRPr="001D7701">
        <w:rPr>
          <w:rFonts w:ascii="Verdana" w:hAnsi="Verdana"/>
        </w:rPr>
        <w:t>Trage die Längen ein und bestimme den Quotienten.</w:t>
      </w:r>
    </w:p>
    <w:p w:rsidR="0017613D" w:rsidRPr="001D7701" w:rsidRDefault="0017613D">
      <w:pPr>
        <w:rPr>
          <w:rFonts w:ascii="Verdana" w:hAnsi="Verdana"/>
        </w:rPr>
      </w:pPr>
    </w:p>
    <w:p w:rsidR="0017613D" w:rsidRPr="001D7701" w:rsidRDefault="001D7701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4639945" cy="2430780"/>
            <wp:effectExtent l="0" t="0" r="8255" b="762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13D" w:rsidRPr="001D7701" w:rsidRDefault="0017613D">
      <w:pPr>
        <w:rPr>
          <w:rFonts w:ascii="Verdana" w:hAnsi="Verdana"/>
        </w:rPr>
      </w:pPr>
    </w:p>
    <w:p w:rsidR="0017613D" w:rsidRPr="001D7701" w:rsidRDefault="000F4C93">
      <w:pPr>
        <w:ind w:left="540"/>
        <w:rPr>
          <w:rFonts w:ascii="Verdana" w:hAnsi="Verdana"/>
        </w:rPr>
      </w:pPr>
      <w:r w:rsidRPr="001D7701">
        <w:rPr>
          <w:rFonts w:ascii="Verdana" w:hAnsi="Verdana"/>
        </w:rPr>
        <w:t>Es ergibt sich immer der Quotient m = ______.</w:t>
      </w:r>
    </w:p>
    <w:p w:rsidR="001D7701" w:rsidRPr="001D7701" w:rsidRDefault="000F4C93" w:rsidP="001D7701">
      <w:pPr>
        <w:jc w:val="center"/>
        <w:rPr>
          <w:rFonts w:ascii="Verdana" w:hAnsi="Verdana"/>
          <w:sz w:val="36"/>
          <w:szCs w:val="36"/>
          <w:u w:val="single"/>
        </w:rPr>
      </w:pPr>
      <w:r w:rsidRPr="001D7701">
        <w:rPr>
          <w:rFonts w:ascii="Verdana" w:hAnsi="Verdana" w:cs="Courier New"/>
          <w:sz w:val="20"/>
          <w:szCs w:val="20"/>
        </w:rPr>
        <w:br w:type="page"/>
      </w:r>
      <w:r w:rsidR="001D7701">
        <w:rPr>
          <w:rFonts w:ascii="Verdana" w:hAnsi="Verdana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701" w:rsidRPr="001D7701">
        <w:rPr>
          <w:rFonts w:ascii="Verdana" w:hAnsi="Verdana"/>
          <w:sz w:val="36"/>
          <w:szCs w:val="36"/>
          <w:u w:val="single"/>
        </w:rPr>
        <w:t>Steigungsdreieck</w:t>
      </w:r>
    </w:p>
    <w:p w:rsidR="001D7701" w:rsidRPr="001D7701" w:rsidRDefault="001D7701" w:rsidP="001D7701">
      <w:pPr>
        <w:rPr>
          <w:rFonts w:ascii="Verdana" w:hAnsi="Verdana" w:cs="Courier New"/>
          <w:bCs/>
          <w:sz w:val="20"/>
          <w:szCs w:val="20"/>
        </w:rPr>
      </w:pPr>
    </w:p>
    <w:p w:rsidR="001D7701" w:rsidRPr="001D7701" w:rsidRDefault="001D7701" w:rsidP="001D7701">
      <w:pPr>
        <w:rPr>
          <w:rFonts w:ascii="Verdana" w:hAnsi="Verdana" w:cs="Courier New"/>
          <w:bCs/>
          <w:sz w:val="20"/>
          <w:szCs w:val="20"/>
        </w:rPr>
      </w:pPr>
    </w:p>
    <w:p w:rsidR="001D7701" w:rsidRDefault="001D7701" w:rsidP="001D7701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17613D" w:rsidRPr="001D7701" w:rsidRDefault="0017613D">
      <w:pPr>
        <w:jc w:val="center"/>
        <w:rPr>
          <w:rFonts w:ascii="Verdana" w:hAnsi="Verdana" w:cs="Courier New"/>
          <w:sz w:val="20"/>
          <w:szCs w:val="20"/>
        </w:rPr>
      </w:pPr>
    </w:p>
    <w:p w:rsidR="0017613D" w:rsidRPr="001D7701" w:rsidRDefault="000F4C93">
      <w:pPr>
        <w:numPr>
          <w:ilvl w:val="0"/>
          <w:numId w:val="3"/>
        </w:numPr>
        <w:rPr>
          <w:rFonts w:ascii="Verdana" w:hAnsi="Verdana" w:cs="Courier New"/>
        </w:rPr>
      </w:pPr>
      <w:r w:rsidRPr="001D7701">
        <w:rPr>
          <w:rFonts w:ascii="Verdana" w:hAnsi="Verdana" w:cs="Courier New"/>
        </w:rPr>
        <w:t>Wie heißt die zugehörige Funktionsgleichung?</w:t>
      </w:r>
    </w:p>
    <w:p w:rsidR="0017613D" w:rsidRPr="001D7701" w:rsidRDefault="000F4C93">
      <w:pPr>
        <w:ind w:left="708"/>
        <w:rPr>
          <w:rFonts w:ascii="Verdana" w:hAnsi="Verdana" w:cs="Courier New"/>
          <w:b/>
          <w:bCs/>
        </w:rPr>
      </w:pPr>
      <w:r w:rsidRPr="001D7701">
        <w:rPr>
          <w:rFonts w:ascii="Verdana" w:hAnsi="Verdana" w:cs="Courier New"/>
          <w:b/>
          <w:bCs/>
        </w:rPr>
        <w:t>Sie heißt y = 0,5x + 1</w:t>
      </w:r>
    </w:p>
    <w:p w:rsidR="0017613D" w:rsidRPr="001D7701" w:rsidRDefault="0017613D">
      <w:pPr>
        <w:rPr>
          <w:rFonts w:ascii="Verdana" w:hAnsi="Verdana" w:cs="Courier New"/>
        </w:rPr>
      </w:pPr>
    </w:p>
    <w:p w:rsidR="0017613D" w:rsidRPr="001D7701" w:rsidRDefault="001D7701">
      <w:pPr>
        <w:rPr>
          <w:rFonts w:ascii="Verdana" w:hAnsi="Verdana" w:cs="Courier New"/>
        </w:rPr>
      </w:pPr>
      <w:r>
        <w:rPr>
          <w:rFonts w:ascii="Verdana" w:hAnsi="Verdana" w:cs="Courier New"/>
          <w:noProof/>
        </w:rPr>
        <w:drawing>
          <wp:inline distT="0" distB="0" distL="0" distR="0">
            <wp:extent cx="3526790" cy="2845435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13D" w:rsidRPr="001D7701" w:rsidRDefault="0017613D">
      <w:pPr>
        <w:rPr>
          <w:rFonts w:ascii="Verdana" w:hAnsi="Verdana"/>
        </w:rPr>
      </w:pPr>
    </w:p>
    <w:p w:rsidR="0017613D" w:rsidRPr="001D7701" w:rsidRDefault="000F4C93">
      <w:pPr>
        <w:numPr>
          <w:ilvl w:val="0"/>
          <w:numId w:val="5"/>
        </w:numPr>
        <w:rPr>
          <w:rFonts w:ascii="Verdana" w:hAnsi="Verdana" w:cs="Courier New"/>
        </w:rPr>
      </w:pPr>
      <w:r w:rsidRPr="001D7701">
        <w:rPr>
          <w:rFonts w:ascii="Verdana" w:hAnsi="Verdana" w:cs="Courier New"/>
        </w:rPr>
        <w:t>Verdopple die Katheten des Steigungsdreiecks und zeichne sie ein. Welche Länge haben die Katheten?</w:t>
      </w:r>
    </w:p>
    <w:p w:rsidR="0017613D" w:rsidRPr="001D7701" w:rsidRDefault="000F4C93">
      <w:pPr>
        <w:ind w:left="708"/>
        <w:rPr>
          <w:rFonts w:ascii="Verdana" w:hAnsi="Verdana" w:cs="Courier New"/>
          <w:b/>
          <w:bCs/>
        </w:rPr>
      </w:pPr>
      <w:r w:rsidRPr="001D7701">
        <w:rPr>
          <w:rFonts w:ascii="Verdana" w:hAnsi="Verdana" w:cs="Courier New"/>
          <w:b/>
          <w:bCs/>
        </w:rPr>
        <w:t>Sie haben die Länge 1 und die Breite 2.</w:t>
      </w:r>
    </w:p>
    <w:p w:rsidR="0017613D" w:rsidRPr="001D7701" w:rsidRDefault="0017613D">
      <w:pPr>
        <w:ind w:left="708"/>
        <w:rPr>
          <w:rFonts w:ascii="Verdana" w:hAnsi="Verdana" w:cs="Courier New"/>
          <w:b/>
          <w:bCs/>
        </w:rPr>
      </w:pPr>
    </w:p>
    <w:p w:rsidR="0017613D" w:rsidRPr="001D7701" w:rsidRDefault="000F4C93">
      <w:pPr>
        <w:numPr>
          <w:ilvl w:val="0"/>
          <w:numId w:val="5"/>
        </w:numPr>
        <w:rPr>
          <w:rFonts w:ascii="Verdana" w:hAnsi="Verdana" w:cs="Courier New"/>
        </w:rPr>
      </w:pPr>
      <w:r w:rsidRPr="001D7701">
        <w:rPr>
          <w:rFonts w:ascii="Verdana" w:hAnsi="Verdana" w:cs="Courier New"/>
        </w:rPr>
        <w:t>Verdreifache die Katheten des Steigungsdreiecks und zeichne sie ein. Welche Länge haben die Katheten nun?</w:t>
      </w:r>
    </w:p>
    <w:p w:rsidR="0017613D" w:rsidRPr="001D7701" w:rsidRDefault="000F4C93">
      <w:pPr>
        <w:ind w:left="708"/>
        <w:rPr>
          <w:rFonts w:ascii="Verdana" w:hAnsi="Verdana" w:cs="Courier New"/>
          <w:b/>
          <w:bCs/>
        </w:rPr>
      </w:pPr>
      <w:r w:rsidRPr="001D7701">
        <w:rPr>
          <w:rFonts w:ascii="Verdana" w:hAnsi="Verdana" w:cs="Courier New"/>
          <w:b/>
          <w:bCs/>
        </w:rPr>
        <w:t>Sie haben die Länge 1,5 und die Breite 3.</w:t>
      </w:r>
    </w:p>
    <w:p w:rsidR="0017613D" w:rsidRPr="001D7701" w:rsidRDefault="0017613D">
      <w:pPr>
        <w:rPr>
          <w:rFonts w:ascii="Verdana" w:hAnsi="Verdana" w:cs="Courier New"/>
        </w:rPr>
      </w:pPr>
    </w:p>
    <w:p w:rsidR="0017613D" w:rsidRPr="001D7701" w:rsidRDefault="000F4C93">
      <w:pPr>
        <w:numPr>
          <w:ilvl w:val="0"/>
          <w:numId w:val="5"/>
        </w:numPr>
        <w:rPr>
          <w:rFonts w:ascii="Verdana" w:hAnsi="Verdana" w:cs="Courier New"/>
        </w:rPr>
      </w:pPr>
      <w:r w:rsidRPr="001D7701">
        <w:rPr>
          <w:rFonts w:ascii="Verdana" w:hAnsi="Verdana" w:cs="Courier New"/>
        </w:rPr>
        <w:t>Trage die Längen ein und bestimme den Quotienten.</w:t>
      </w:r>
    </w:p>
    <w:p w:rsidR="0017613D" w:rsidRPr="001D7701" w:rsidRDefault="0017613D">
      <w:pPr>
        <w:rPr>
          <w:rFonts w:ascii="Verdana" w:hAnsi="Verdana" w:cs="Courier New"/>
        </w:rPr>
      </w:pPr>
    </w:p>
    <w:p w:rsidR="0017613D" w:rsidRPr="001D7701" w:rsidRDefault="001D7701">
      <w:pPr>
        <w:jc w:val="center"/>
        <w:rPr>
          <w:rFonts w:ascii="Verdana" w:hAnsi="Verdana" w:cs="Courier New"/>
        </w:rPr>
      </w:pPr>
      <w:r>
        <w:rPr>
          <w:rFonts w:ascii="Verdana" w:hAnsi="Verdana" w:cs="Courier New"/>
          <w:noProof/>
        </w:rPr>
        <w:drawing>
          <wp:inline distT="0" distB="0" distL="0" distR="0">
            <wp:extent cx="4742180" cy="2379980"/>
            <wp:effectExtent l="0" t="0" r="1270" b="127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C93" w:rsidRPr="0036304C" w:rsidRDefault="000F4C93">
      <w:pPr>
        <w:rPr>
          <w:rFonts w:ascii="Verdana" w:hAnsi="Verdana" w:cs="Courier New"/>
          <w:bCs/>
        </w:rPr>
      </w:pPr>
      <w:r w:rsidRPr="0036304C">
        <w:rPr>
          <w:rFonts w:ascii="Verdana" w:hAnsi="Verdana" w:cs="Courier New"/>
          <w:bCs/>
        </w:rPr>
        <w:tab/>
      </w:r>
      <w:r w:rsidRPr="0036304C">
        <w:rPr>
          <w:rFonts w:ascii="Verdana" w:hAnsi="Verdana" w:cs="Courier New"/>
          <w:bCs/>
        </w:rPr>
        <w:tab/>
        <w:t>Der Quotient ist immer m = 0,5.</w:t>
      </w:r>
    </w:p>
    <w:sectPr w:rsidR="000F4C93" w:rsidRPr="0036304C">
      <w:footerReference w:type="even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C7A" w:rsidRDefault="00A61C7A">
      <w:r>
        <w:separator/>
      </w:r>
    </w:p>
  </w:endnote>
  <w:endnote w:type="continuationSeparator" w:id="0">
    <w:p w:rsidR="00A61C7A" w:rsidRDefault="00A6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3D" w:rsidRDefault="000F4C9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7613D" w:rsidRDefault="0017613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3D" w:rsidRDefault="000F4C93">
    <w:pPr>
      <w:pStyle w:val="Fuzeile"/>
      <w:ind w:right="360"/>
    </w:pPr>
    <w:r>
      <w:sym w:font="Symbol" w:char="F0E3"/>
    </w:r>
    <w:r w:rsidR="005860B7">
      <w:t xml:space="preserve">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C7A" w:rsidRDefault="00A61C7A">
      <w:r>
        <w:separator/>
      </w:r>
    </w:p>
  </w:footnote>
  <w:footnote w:type="continuationSeparator" w:id="0">
    <w:p w:rsidR="00A61C7A" w:rsidRDefault="00A61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90943"/>
    <w:multiLevelType w:val="hybridMultilevel"/>
    <w:tmpl w:val="20024A0E"/>
    <w:lvl w:ilvl="0" w:tplc="EBE8E1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02DB5"/>
    <w:multiLevelType w:val="hybridMultilevel"/>
    <w:tmpl w:val="15C81C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CD0E32"/>
    <w:multiLevelType w:val="multilevel"/>
    <w:tmpl w:val="15C8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BF39E6"/>
    <w:multiLevelType w:val="multilevel"/>
    <w:tmpl w:val="15C8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CC0359"/>
    <w:multiLevelType w:val="hybridMultilevel"/>
    <w:tmpl w:val="2C122062"/>
    <w:lvl w:ilvl="0" w:tplc="8C74C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01"/>
    <w:rsid w:val="000F4C93"/>
    <w:rsid w:val="0017613D"/>
    <w:rsid w:val="001D7701"/>
    <w:rsid w:val="0036304C"/>
    <w:rsid w:val="005860B7"/>
    <w:rsid w:val="00A6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770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0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770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0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Steigungsdreieck</vt:lpstr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Steigungsdreieck</dc:title>
  <dc:subject>Funktionen</dc:subject>
  <dc:creator>Maria Niehaves 2006</dc:creator>
  <cp:lastModifiedBy>Maria Niehaves 2020</cp:lastModifiedBy>
  <cp:revision>5</cp:revision>
  <cp:lastPrinted>2023-11-06T13:10:00Z</cp:lastPrinted>
  <dcterms:created xsi:type="dcterms:W3CDTF">2020-05-06T08:13:00Z</dcterms:created>
  <dcterms:modified xsi:type="dcterms:W3CDTF">2023-11-06T13:10:00Z</dcterms:modified>
</cp:coreProperties>
</file>